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E1" w:rsidRPr="00EF4A8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</w:t>
      </w:r>
      <w:r w:rsidR="00EF4A81">
        <w:rPr>
          <w:rFonts w:ascii="Times New Roman" w:hAnsi="Times New Roman" w:cs="Times New Roman"/>
          <w:sz w:val="28"/>
          <w:szCs w:val="28"/>
        </w:rPr>
        <w:t>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EF4A81">
        <w:rPr>
          <w:rFonts w:ascii="Times New Roman" w:hAnsi="Times New Roman" w:cs="Times New Roman"/>
          <w:sz w:val="28"/>
          <w:szCs w:val="28"/>
        </w:rPr>
        <w:t>И ВЫСШЕГО ОБРАЗОВАНИЯ</w:t>
      </w:r>
    </w:p>
    <w:p w:rsidR="00A35D97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ДОНСКОЙ ГОСУДАРСТВЕННЫЙ ТЕХНИЧЕСКИЙ УНИВЕРСИТЕТ</w:t>
      </w:r>
    </w:p>
    <w:p w:rsidR="004D5CE1" w:rsidRDefault="00EF4A8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(ДГТУ)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задания для выполнения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1567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F4A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5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 заочного отделения направления 22.03.01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«Материаловедение и технологии материалов»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EF4A81">
        <w:rPr>
          <w:rFonts w:ascii="Times New Roman" w:hAnsi="Times New Roman" w:cs="Times New Roman"/>
          <w:sz w:val="28"/>
          <w:szCs w:val="28"/>
        </w:rPr>
        <w:t xml:space="preserve">Методы анализа </w:t>
      </w:r>
      <w:r w:rsidR="0026095F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EF4A81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FA3223" w:rsidP="00FA32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5CE1">
        <w:rPr>
          <w:rFonts w:ascii="Times New Roman" w:hAnsi="Times New Roman" w:cs="Times New Roman"/>
          <w:sz w:val="28"/>
          <w:szCs w:val="28"/>
        </w:rPr>
        <w:t>Составили: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наук., доцент</w:t>
      </w:r>
    </w:p>
    <w:p w:rsidR="004D5CE1" w:rsidRPr="00D15675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кафедры «</w:t>
      </w:r>
      <w:r w:rsidR="00D15675">
        <w:rPr>
          <w:rFonts w:ascii="Times New Roman" w:hAnsi="Times New Roman" w:cs="Times New Roman"/>
          <w:sz w:val="28"/>
          <w:szCs w:val="28"/>
        </w:rPr>
        <w:t>Материаловедение и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5675">
        <w:rPr>
          <w:rFonts w:ascii="Times New Roman" w:hAnsi="Times New Roman" w:cs="Times New Roman"/>
          <w:sz w:val="28"/>
          <w:szCs w:val="28"/>
        </w:rPr>
        <w:t>технологии металлов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A3223" w:rsidRDefault="00834906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15675">
        <w:rPr>
          <w:rFonts w:ascii="Times New Roman" w:hAnsi="Times New Roman" w:cs="Times New Roman"/>
          <w:sz w:val="28"/>
          <w:szCs w:val="28"/>
        </w:rPr>
        <w:t>23</w:t>
      </w:r>
      <w:r w:rsidR="00FA32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73253" w:rsidRDefault="00FA322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3253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к контрольной работе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63372B">
        <w:rPr>
          <w:rFonts w:ascii="Times New Roman" w:hAnsi="Times New Roman" w:cs="Times New Roman"/>
          <w:sz w:val="28"/>
          <w:szCs w:val="28"/>
        </w:rPr>
        <w:t>Методы анализа состава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 направления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22.03.01 «Материаловедение и технологии материалов»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25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Вариант выбирается по последней цифре зачетной книжки. Если последняя цифра «0», то вариант №10.</w:t>
      </w:r>
      <w:r w:rsidR="00273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Контрольная работа выполняется в 12-и листовой тетради в «клеточку». Объем работы: 8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листов.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Ответы на вопросы контрольной работы необходимо иллюстрировать рисунками, поясняющими текст ответа.</w:t>
      </w:r>
    </w:p>
    <w:p w:rsidR="00542442" w:rsidRPr="005E10CD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соста</w:t>
      </w:r>
      <w:r w:rsidR="00542442">
        <w:rPr>
          <w:rFonts w:ascii="Times New Roman" w:hAnsi="Times New Roman" w:cs="Times New Roman"/>
          <w:sz w:val="28"/>
          <w:szCs w:val="28"/>
        </w:rPr>
        <w:t>вления ответа на вопрос</w:t>
      </w:r>
      <w:r w:rsidR="00F87C1C">
        <w:rPr>
          <w:rFonts w:ascii="Times New Roman" w:hAnsi="Times New Roman" w:cs="Times New Roman"/>
          <w:sz w:val="28"/>
          <w:szCs w:val="28"/>
        </w:rPr>
        <w:t>ы связанные с методами спектрального анализа</w:t>
      </w:r>
      <w:r w:rsidR="00542442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тщательно изучить </w:t>
      </w:r>
      <w:r w:rsidR="00F87C1C">
        <w:rPr>
          <w:rFonts w:ascii="Times New Roman" w:hAnsi="Times New Roman" w:cs="Times New Roman"/>
          <w:sz w:val="28"/>
          <w:szCs w:val="28"/>
        </w:rPr>
        <w:t>литературные источники [1-6</w:t>
      </w:r>
      <w:r w:rsidR="0063372B" w:rsidRPr="0063372B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>,</w:t>
      </w:r>
      <w:r w:rsidR="00542442">
        <w:rPr>
          <w:rFonts w:ascii="Times New Roman" w:hAnsi="Times New Roman" w:cs="Times New Roman"/>
          <w:sz w:val="28"/>
          <w:szCs w:val="28"/>
        </w:rPr>
        <w:t xml:space="preserve"> для ответа на вопросы, касающиеся </w:t>
      </w:r>
      <w:r w:rsidR="00F87C1C">
        <w:rPr>
          <w:rFonts w:ascii="Times New Roman" w:hAnsi="Times New Roman" w:cs="Times New Roman"/>
          <w:sz w:val="28"/>
          <w:szCs w:val="28"/>
        </w:rPr>
        <w:t xml:space="preserve">определения состава с помощью </w:t>
      </w:r>
      <w:proofErr w:type="spellStart"/>
      <w:r w:rsidR="00F87C1C">
        <w:rPr>
          <w:rFonts w:ascii="Times New Roman" w:hAnsi="Times New Roman" w:cs="Times New Roman"/>
          <w:sz w:val="28"/>
          <w:szCs w:val="28"/>
        </w:rPr>
        <w:t>стереологии</w:t>
      </w:r>
      <w:proofErr w:type="spellEnd"/>
      <w:r w:rsidR="00F87C1C">
        <w:rPr>
          <w:rFonts w:ascii="Times New Roman" w:hAnsi="Times New Roman" w:cs="Times New Roman"/>
          <w:sz w:val="28"/>
          <w:szCs w:val="28"/>
        </w:rPr>
        <w:t xml:space="preserve"> и микроструктурного анализа – книги </w:t>
      </w:r>
      <w:r w:rsidR="00F87C1C" w:rsidRPr="00F87C1C">
        <w:rPr>
          <w:rFonts w:ascii="Times New Roman" w:hAnsi="Times New Roman" w:cs="Times New Roman"/>
          <w:sz w:val="28"/>
          <w:szCs w:val="28"/>
        </w:rPr>
        <w:t>[</w:t>
      </w:r>
      <w:r w:rsidR="00F87C1C">
        <w:rPr>
          <w:rFonts w:ascii="Times New Roman" w:hAnsi="Times New Roman" w:cs="Times New Roman"/>
          <w:sz w:val="28"/>
          <w:szCs w:val="28"/>
        </w:rPr>
        <w:t>7-9</w:t>
      </w:r>
      <w:r w:rsidR="00F87C1C" w:rsidRPr="00F87C1C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 xml:space="preserve">, а для вопросов связанных с маркировкой и классификацией материалов </w:t>
      </w:r>
      <w:r w:rsidR="004A11EB" w:rsidRPr="004A11EB">
        <w:rPr>
          <w:rFonts w:ascii="Times New Roman" w:hAnsi="Times New Roman" w:cs="Times New Roman"/>
          <w:sz w:val="28"/>
          <w:szCs w:val="28"/>
        </w:rPr>
        <w:t xml:space="preserve">- </w:t>
      </w:r>
      <w:r w:rsidR="00F87C1C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5E10CD" w:rsidRPr="005E10CD">
        <w:rPr>
          <w:rFonts w:ascii="Times New Roman" w:hAnsi="Times New Roman" w:cs="Times New Roman"/>
          <w:sz w:val="28"/>
          <w:szCs w:val="28"/>
        </w:rPr>
        <w:t>[10-12].</w:t>
      </w:r>
    </w:p>
    <w:p w:rsidR="00542442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Часть общи</w:t>
      </w:r>
      <w:r w:rsidR="00A72D2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вопросов, касающихся выполнения контрольной работы, будут обсуждаться на установочных лекциях. Ответы на эти вопросы студенты могут найти в своих конспектах.</w:t>
      </w:r>
    </w:p>
    <w:p w:rsidR="004A745B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Успешная защита контрольной работы дает студенту право на получение зачета «автоматом». При этом студенты должны продемонстрировать возможность ответа на дополнительные вопросы, не входящие в рамки </w:t>
      </w:r>
      <w:r w:rsidR="00A72D23">
        <w:rPr>
          <w:rFonts w:ascii="Times New Roman" w:hAnsi="Times New Roman" w:cs="Times New Roman"/>
          <w:sz w:val="28"/>
          <w:szCs w:val="28"/>
        </w:rPr>
        <w:t>основного вопроса.</w:t>
      </w:r>
    </w:p>
    <w:p w:rsidR="004A745B" w:rsidRDefault="004A7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39C3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для контрольной работы</w:t>
      </w: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5770">
        <w:rPr>
          <w:rFonts w:ascii="Times New Roman" w:hAnsi="Times New Roman" w:cs="Times New Roman"/>
          <w:sz w:val="28"/>
          <w:szCs w:val="28"/>
        </w:rPr>
        <w:t>Физические методы определения химического состава.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6125" w:rsidRPr="00B66125">
        <w:rPr>
          <w:rFonts w:ascii="Times New Roman" w:hAnsi="Times New Roman" w:cs="Times New Roman"/>
          <w:sz w:val="28"/>
          <w:szCs w:val="28"/>
        </w:rPr>
        <w:t>Экспрессный метод металлографического определения углерода в отожженных сталях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>
        <w:rPr>
          <w:rFonts w:ascii="Times New Roman" w:hAnsi="Times New Roman" w:cs="Times New Roman"/>
          <w:sz w:val="28"/>
          <w:szCs w:val="28"/>
        </w:rPr>
        <w:t>Магний и его сплавы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№2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5770">
        <w:rPr>
          <w:rFonts w:ascii="Times New Roman" w:hAnsi="Times New Roman" w:cs="Times New Roman"/>
          <w:sz w:val="28"/>
          <w:szCs w:val="28"/>
        </w:rPr>
        <w:t>Химические методы определения химического состава.</w:t>
      </w:r>
    </w:p>
    <w:p w:rsidR="004A745B" w:rsidRDefault="004A745B" w:rsidP="00B66125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56D3">
        <w:rPr>
          <w:rFonts w:ascii="Times New Roman" w:hAnsi="Times New Roman" w:cs="Times New Roman"/>
          <w:sz w:val="28"/>
          <w:szCs w:val="28"/>
        </w:rPr>
        <w:t>Метод о</w:t>
      </w:r>
      <w:r w:rsidR="00B66125" w:rsidRPr="00B66125">
        <w:rPr>
          <w:rFonts w:ascii="Times New Roman" w:hAnsi="Times New Roman" w:cs="Times New Roman"/>
          <w:sz w:val="28"/>
          <w:szCs w:val="28"/>
        </w:rPr>
        <w:t>пределение состава сплава путем расшифровки его марки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>
        <w:rPr>
          <w:rFonts w:ascii="Times New Roman" w:hAnsi="Times New Roman" w:cs="Times New Roman"/>
          <w:sz w:val="28"/>
          <w:szCs w:val="28"/>
        </w:rPr>
        <w:t>Титан и его сплавы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745B" w:rsidRDefault="0041451A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№3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5770">
        <w:rPr>
          <w:rFonts w:ascii="Times New Roman" w:hAnsi="Times New Roman" w:cs="Times New Roman"/>
          <w:sz w:val="28"/>
          <w:szCs w:val="28"/>
        </w:rPr>
        <w:t>Спектральные методы анализа материалов.</w:t>
      </w:r>
    </w:p>
    <w:p w:rsidR="005972B8" w:rsidRPr="002D1ED6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1ED6">
        <w:rPr>
          <w:rFonts w:ascii="Times New Roman" w:hAnsi="Times New Roman" w:cs="Times New Roman"/>
          <w:sz w:val="28"/>
          <w:szCs w:val="28"/>
        </w:rPr>
        <w:t>Расши</w:t>
      </w:r>
      <w:r w:rsidR="00ED0056">
        <w:rPr>
          <w:rFonts w:ascii="Times New Roman" w:hAnsi="Times New Roman" w:cs="Times New Roman"/>
          <w:sz w:val="28"/>
          <w:szCs w:val="28"/>
        </w:rPr>
        <w:t>фруйте запись в атласе спектров.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>
        <w:rPr>
          <w:rFonts w:ascii="Times New Roman" w:hAnsi="Times New Roman" w:cs="Times New Roman"/>
          <w:sz w:val="28"/>
          <w:szCs w:val="28"/>
        </w:rPr>
        <w:t>Алюминий и его сплавы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№4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A4983">
        <w:rPr>
          <w:rFonts w:ascii="Times New Roman" w:hAnsi="Times New Roman" w:cs="Times New Roman"/>
          <w:sz w:val="28"/>
          <w:szCs w:val="28"/>
        </w:rPr>
        <w:t>Атомно-эмиссионный спектральный метод определения элементного состава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0056">
        <w:rPr>
          <w:rFonts w:ascii="Times New Roman" w:hAnsi="Times New Roman" w:cs="Times New Roman"/>
          <w:sz w:val="28"/>
          <w:szCs w:val="28"/>
        </w:rPr>
        <w:t>Определите химический состав и марку чугуна по изображению его микроструктуры.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>
        <w:rPr>
          <w:rFonts w:ascii="Times New Roman" w:hAnsi="Times New Roman" w:cs="Times New Roman"/>
          <w:sz w:val="28"/>
          <w:szCs w:val="28"/>
        </w:rPr>
        <w:t>Медь и её сплавы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№5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A4983">
        <w:rPr>
          <w:rFonts w:ascii="Times New Roman" w:hAnsi="Times New Roman" w:cs="Times New Roman"/>
          <w:sz w:val="28"/>
          <w:szCs w:val="28"/>
        </w:rPr>
        <w:t>Особенности спектра атомов отдельных элементов на примере водорода и железа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6125">
        <w:rPr>
          <w:rFonts w:ascii="Times New Roman" w:hAnsi="Times New Roman" w:cs="Times New Roman"/>
          <w:sz w:val="28"/>
          <w:szCs w:val="28"/>
        </w:rPr>
        <w:t xml:space="preserve">Как используется атлас спектров при </w:t>
      </w:r>
      <w:proofErr w:type="spellStart"/>
      <w:r w:rsidR="00B66125">
        <w:rPr>
          <w:rFonts w:ascii="Times New Roman" w:hAnsi="Times New Roman" w:cs="Times New Roman"/>
          <w:sz w:val="28"/>
          <w:szCs w:val="28"/>
        </w:rPr>
        <w:t>стилоскопировании</w:t>
      </w:r>
      <w:proofErr w:type="spellEnd"/>
      <w:r w:rsidR="00B66125">
        <w:rPr>
          <w:rFonts w:ascii="Times New Roman" w:hAnsi="Times New Roman" w:cs="Times New Roman"/>
          <w:sz w:val="28"/>
          <w:szCs w:val="28"/>
        </w:rPr>
        <w:t xml:space="preserve">? Продемонстрируйте прием расшифровки записи в атласе спектров. Приведите реальный пример изображения спектра полученного на </w:t>
      </w:r>
      <w:proofErr w:type="spellStart"/>
      <w:r w:rsidR="00B66125">
        <w:rPr>
          <w:rFonts w:ascii="Times New Roman" w:hAnsi="Times New Roman" w:cs="Times New Roman"/>
          <w:sz w:val="28"/>
          <w:szCs w:val="28"/>
        </w:rPr>
        <w:t>стилоскопе</w:t>
      </w:r>
      <w:proofErr w:type="spellEnd"/>
      <w:r w:rsidR="00B66125">
        <w:rPr>
          <w:rFonts w:ascii="Times New Roman" w:hAnsi="Times New Roman" w:cs="Times New Roman"/>
          <w:sz w:val="28"/>
          <w:szCs w:val="28"/>
        </w:rPr>
        <w:t xml:space="preserve"> и расшифруйте его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>
        <w:rPr>
          <w:rFonts w:ascii="Times New Roman" w:hAnsi="Times New Roman" w:cs="Times New Roman"/>
          <w:sz w:val="28"/>
          <w:szCs w:val="28"/>
        </w:rPr>
        <w:t>Чугуны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№6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B32AD">
        <w:rPr>
          <w:rFonts w:ascii="Times New Roman" w:hAnsi="Times New Roman" w:cs="Times New Roman"/>
          <w:sz w:val="28"/>
          <w:szCs w:val="28"/>
        </w:rPr>
        <w:t>Практика спектрального анализа (обзор основных приборов, их устройство, характеристики).</w:t>
      </w:r>
    </w:p>
    <w:p w:rsidR="0041451A" w:rsidRPr="00ED0056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0056">
        <w:rPr>
          <w:rFonts w:ascii="Times New Roman" w:hAnsi="Times New Roman" w:cs="Times New Roman"/>
          <w:sz w:val="28"/>
          <w:szCs w:val="28"/>
        </w:rPr>
        <w:t>Проведите анализ результатов полученных с помощью оптико-эмиссионного прибора.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 w:rsidRPr="00B66125">
        <w:rPr>
          <w:rFonts w:ascii="Times New Roman" w:hAnsi="Times New Roman" w:cs="Times New Roman"/>
          <w:sz w:val="28"/>
          <w:szCs w:val="28"/>
        </w:rPr>
        <w:t>Углеродистые и легированные стали специального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№7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42C8">
        <w:rPr>
          <w:rFonts w:ascii="Times New Roman" w:hAnsi="Times New Roman" w:cs="Times New Roman"/>
          <w:sz w:val="28"/>
          <w:szCs w:val="28"/>
        </w:rPr>
        <w:t>Оптико-эмиссионный спектральный анализатор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42C8">
        <w:rPr>
          <w:rFonts w:ascii="Times New Roman" w:hAnsi="Times New Roman" w:cs="Times New Roman"/>
          <w:sz w:val="28"/>
          <w:szCs w:val="28"/>
        </w:rPr>
        <w:t xml:space="preserve"> Принцип действия, устройство, методика измерения, </w:t>
      </w:r>
      <w:r w:rsidR="00011B61">
        <w:rPr>
          <w:rFonts w:ascii="Times New Roman" w:hAnsi="Times New Roman" w:cs="Times New Roman"/>
          <w:sz w:val="28"/>
          <w:szCs w:val="28"/>
        </w:rPr>
        <w:t>характеристики прибора.</w:t>
      </w:r>
    </w:p>
    <w:p w:rsidR="00C23099" w:rsidRPr="00ED0056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D0056">
        <w:rPr>
          <w:rFonts w:ascii="Times New Roman" w:hAnsi="Times New Roman" w:cs="Times New Roman"/>
          <w:sz w:val="28"/>
          <w:szCs w:val="28"/>
        </w:rPr>
        <w:t xml:space="preserve"> Определите химический состав и марку стали по изображению её микроструктуры в отожженном состоянии.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 w:rsidRPr="00B66125">
        <w:rPr>
          <w:rFonts w:ascii="Times New Roman" w:hAnsi="Times New Roman" w:cs="Times New Roman"/>
          <w:sz w:val="28"/>
          <w:szCs w:val="28"/>
        </w:rPr>
        <w:t>Легированные инструментальные стали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№8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66125" w:rsidRPr="00B66125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B66125" w:rsidRPr="00B66125">
        <w:rPr>
          <w:rFonts w:ascii="Times New Roman" w:hAnsi="Times New Roman" w:cs="Times New Roman"/>
          <w:sz w:val="28"/>
          <w:szCs w:val="28"/>
        </w:rPr>
        <w:t>стереологических</w:t>
      </w:r>
      <w:proofErr w:type="spellEnd"/>
      <w:r w:rsidR="00B66125" w:rsidRPr="00B66125">
        <w:rPr>
          <w:rFonts w:ascii="Times New Roman" w:hAnsi="Times New Roman" w:cs="Times New Roman"/>
          <w:sz w:val="28"/>
          <w:szCs w:val="28"/>
        </w:rPr>
        <w:t xml:space="preserve"> соотношений для определения химического состава</w:t>
      </w:r>
      <w:r w:rsidR="00B66125">
        <w:rPr>
          <w:rFonts w:ascii="Times New Roman" w:hAnsi="Times New Roman" w:cs="Times New Roman"/>
          <w:sz w:val="28"/>
          <w:szCs w:val="28"/>
        </w:rPr>
        <w:t xml:space="preserve"> сплава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11B61">
        <w:rPr>
          <w:rFonts w:ascii="Times New Roman" w:hAnsi="Times New Roman" w:cs="Times New Roman"/>
          <w:sz w:val="28"/>
          <w:szCs w:val="28"/>
        </w:rPr>
        <w:t>Стилоскопирование</w:t>
      </w:r>
      <w:proofErr w:type="spellEnd"/>
      <w:r w:rsidR="00011B61">
        <w:rPr>
          <w:rFonts w:ascii="Times New Roman" w:hAnsi="Times New Roman" w:cs="Times New Roman"/>
          <w:sz w:val="28"/>
          <w:szCs w:val="28"/>
        </w:rPr>
        <w:t>. Принцип действия, устройство, методика работы, характеристика получаемых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6125" w:rsidRPr="00B66125">
        <w:t xml:space="preserve"> </w:t>
      </w:r>
      <w:r w:rsidR="00B66125" w:rsidRPr="00B66125">
        <w:rPr>
          <w:rFonts w:ascii="Times New Roman" w:hAnsi="Times New Roman" w:cs="Times New Roman"/>
          <w:sz w:val="28"/>
          <w:szCs w:val="28"/>
        </w:rPr>
        <w:t>Углеродистые конструкционные стали</w:t>
      </w:r>
      <w:r w:rsidR="00B66125">
        <w:rPr>
          <w:rFonts w:ascii="Times New Roman" w:hAnsi="Times New Roman" w:cs="Times New Roman"/>
          <w:sz w:val="28"/>
          <w:szCs w:val="28"/>
        </w:rPr>
        <w:t xml:space="preserve"> (обыкновенные и качественные)</w:t>
      </w:r>
      <w:r w:rsidR="000357D6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</w:t>
      </w:r>
      <w:r w:rsidR="00CC38AE">
        <w:rPr>
          <w:rFonts w:ascii="Times New Roman" w:hAnsi="Times New Roman" w:cs="Times New Roman"/>
          <w:sz w:val="28"/>
          <w:szCs w:val="28"/>
        </w:rPr>
        <w:t>9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972B8">
        <w:rPr>
          <w:rFonts w:ascii="Times New Roman" w:hAnsi="Times New Roman" w:cs="Times New Roman"/>
          <w:sz w:val="28"/>
          <w:szCs w:val="28"/>
        </w:rPr>
        <w:t>Метод рентгеноструктурного анализа.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972B8">
        <w:rPr>
          <w:rFonts w:ascii="Times New Roman" w:hAnsi="Times New Roman" w:cs="Times New Roman"/>
          <w:sz w:val="28"/>
          <w:szCs w:val="28"/>
        </w:rPr>
        <w:t>Определение постоянной Ридберга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 w:rsidRPr="00B66125">
        <w:rPr>
          <w:rFonts w:ascii="Times New Roman" w:hAnsi="Times New Roman" w:cs="Times New Roman"/>
          <w:sz w:val="28"/>
          <w:szCs w:val="28"/>
        </w:rPr>
        <w:t>Легированные конструкционные стали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№10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656D3">
        <w:rPr>
          <w:rFonts w:ascii="Times New Roman" w:hAnsi="Times New Roman" w:cs="Times New Roman"/>
          <w:sz w:val="28"/>
          <w:szCs w:val="28"/>
        </w:rPr>
        <w:t>Определение фазового состава материалов. Дифракционный анализ.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6125">
        <w:rPr>
          <w:rFonts w:ascii="Times New Roman" w:hAnsi="Times New Roman" w:cs="Times New Roman"/>
          <w:sz w:val="28"/>
          <w:szCs w:val="28"/>
        </w:rPr>
        <w:t>Практика количественной металлографии, как инструмент определения состава сплава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6125" w:rsidRPr="00B66125">
        <w:rPr>
          <w:rFonts w:ascii="Times New Roman" w:hAnsi="Times New Roman" w:cs="Times New Roman"/>
          <w:sz w:val="28"/>
          <w:szCs w:val="28"/>
        </w:rPr>
        <w:t>Углеродистые инструментальные стали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FB6867" w:rsidRDefault="00CA00B8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686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B6867" w:rsidRPr="00FB6867">
        <w:rPr>
          <w:rFonts w:ascii="Times New Roman" w:hAnsi="Times New Roman" w:cs="Times New Roman"/>
          <w:sz w:val="28"/>
          <w:szCs w:val="28"/>
        </w:rPr>
        <w:t>Мазурицкий</w:t>
      </w:r>
      <w:proofErr w:type="spellEnd"/>
      <w:r w:rsidR="00FB6867" w:rsidRPr="00FB6867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="00FB6867" w:rsidRPr="00FB6867">
        <w:rPr>
          <w:rFonts w:ascii="Times New Roman" w:hAnsi="Times New Roman" w:cs="Times New Roman"/>
          <w:sz w:val="28"/>
          <w:szCs w:val="28"/>
        </w:rPr>
        <w:t>Дуймакаев</w:t>
      </w:r>
      <w:proofErr w:type="spellEnd"/>
      <w:r w:rsidR="00FB6867" w:rsidRPr="00FB6867">
        <w:rPr>
          <w:rFonts w:ascii="Times New Roman" w:hAnsi="Times New Roman" w:cs="Times New Roman"/>
          <w:sz w:val="28"/>
          <w:szCs w:val="28"/>
        </w:rPr>
        <w:t xml:space="preserve"> Ш.И., Шполянский А.Я. Методы спектроскопии и элемен</w:t>
      </w:r>
      <w:r w:rsidR="00FB6867">
        <w:rPr>
          <w:rFonts w:ascii="Times New Roman" w:hAnsi="Times New Roman" w:cs="Times New Roman"/>
          <w:sz w:val="28"/>
          <w:szCs w:val="28"/>
        </w:rPr>
        <w:t>тарного анализа вещества. – Ростов-</w:t>
      </w:r>
      <w:r w:rsidR="00FB6867" w:rsidRPr="00FB6867">
        <w:rPr>
          <w:rFonts w:ascii="Times New Roman" w:hAnsi="Times New Roman" w:cs="Times New Roman"/>
          <w:sz w:val="28"/>
          <w:szCs w:val="28"/>
        </w:rPr>
        <w:t>н/Д.: ИЦ ДГТУ, 2015. - 115 с.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FB6867">
        <w:rPr>
          <w:rFonts w:ascii="Times New Roman" w:hAnsi="Times New Roman" w:cs="Times New Roman"/>
          <w:sz w:val="28"/>
          <w:szCs w:val="28"/>
        </w:rPr>
        <w:t>Васильева В.И. и др. Сп</w:t>
      </w:r>
      <w:r>
        <w:rPr>
          <w:rFonts w:ascii="Times New Roman" w:hAnsi="Times New Roman" w:cs="Times New Roman"/>
          <w:sz w:val="28"/>
          <w:szCs w:val="28"/>
        </w:rPr>
        <w:t>ектральные методы анализа. Прак</w:t>
      </w:r>
      <w:r w:rsidRPr="00FB6867">
        <w:rPr>
          <w:rFonts w:ascii="Times New Roman" w:hAnsi="Times New Roman" w:cs="Times New Roman"/>
          <w:sz w:val="28"/>
          <w:szCs w:val="28"/>
        </w:rPr>
        <w:t>тическое руководство. - Санкт-Петербург: Лань, 2014. - 416 с.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6867">
        <w:rPr>
          <w:rFonts w:ascii="Times New Roman" w:hAnsi="Times New Roman" w:cs="Times New Roman"/>
          <w:sz w:val="28"/>
          <w:szCs w:val="28"/>
        </w:rPr>
        <w:t xml:space="preserve">. Пашкова Е.В., Волосова Е.В.,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Шипуля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А.Н. Спектральные методы анализа. - М.: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СтГАУ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- "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Агрус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", 2017. - 56 с. 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Звеков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А.А., Невоструев В.А.,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Каленский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А.В. Спектральные методы исследования в химии. - Кемерово: Кемеровский государственный университет, 2015. – 124 с.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FB6867">
        <w:rPr>
          <w:rFonts w:ascii="Times New Roman" w:hAnsi="Times New Roman" w:cs="Times New Roman"/>
          <w:sz w:val="28"/>
          <w:szCs w:val="28"/>
        </w:rPr>
        <w:t xml:space="preserve">Атлас спектральных линий для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стилоскопа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>. – Львов: «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Львовэнергоремонт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>», 1969. – 37 с.</w:t>
      </w:r>
    </w:p>
    <w:p w:rsid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B6867">
        <w:rPr>
          <w:rFonts w:ascii="Times New Roman" w:hAnsi="Times New Roman" w:cs="Times New Roman"/>
          <w:sz w:val="28"/>
          <w:szCs w:val="28"/>
        </w:rPr>
        <w:t xml:space="preserve">. РД ЭО 0505-03 Инструкция по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стилоскопированию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металла.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B6867">
        <w:rPr>
          <w:rFonts w:ascii="Times New Roman" w:hAnsi="Times New Roman" w:cs="Times New Roman"/>
          <w:sz w:val="28"/>
          <w:szCs w:val="28"/>
        </w:rPr>
        <w:t xml:space="preserve">. Домбровский Ю.М.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Стер</w:t>
      </w:r>
      <w:r>
        <w:rPr>
          <w:rFonts w:ascii="Times New Roman" w:hAnsi="Times New Roman" w:cs="Times New Roman"/>
          <w:sz w:val="28"/>
          <w:szCs w:val="28"/>
        </w:rPr>
        <w:t>еология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: учебное пособие. – Рос</w:t>
      </w:r>
      <w:r w:rsidRPr="00FB6867">
        <w:rPr>
          <w:rFonts w:ascii="Times New Roman" w:hAnsi="Times New Roman" w:cs="Times New Roman"/>
          <w:sz w:val="28"/>
          <w:szCs w:val="28"/>
        </w:rPr>
        <w:t>тов н/Д: ДГТУ, 2002. – 101 с.</w:t>
      </w:r>
    </w:p>
    <w:p w:rsid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FB68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Рыжонков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Д.И., Лёвина В.В., Дзидзигури Э.Л.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Наноматериалы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>: учебное пособие. – М.: БИНОМ, 2010. – 365 с.</w:t>
      </w:r>
      <w:r w:rsidR="00CA00B8">
        <w:rPr>
          <w:rFonts w:ascii="Times New Roman" w:hAnsi="Times New Roman" w:cs="Times New Roman"/>
          <w:sz w:val="28"/>
          <w:szCs w:val="28"/>
        </w:rPr>
        <w:t xml:space="preserve">3. </w:t>
      </w:r>
      <w:r w:rsidRPr="00FB6867">
        <w:rPr>
          <w:rFonts w:ascii="Times New Roman" w:hAnsi="Times New Roman" w:cs="Times New Roman"/>
          <w:sz w:val="28"/>
          <w:szCs w:val="28"/>
        </w:rPr>
        <w:t xml:space="preserve">Гуляев А.П. Металловедение. - М.: Металлургия, 1986. - 544 с. </w:t>
      </w:r>
    </w:p>
    <w:p w:rsidR="00FB6867" w:rsidRPr="00FB6867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FB6867">
        <w:rPr>
          <w:rFonts w:ascii="Times New Roman" w:hAnsi="Times New Roman" w:cs="Times New Roman"/>
          <w:sz w:val="28"/>
          <w:szCs w:val="28"/>
        </w:rPr>
        <w:t xml:space="preserve">Бернштейн М.Л.,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Займовский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FB6867">
        <w:rPr>
          <w:rFonts w:ascii="Times New Roman" w:hAnsi="Times New Roman" w:cs="Times New Roman"/>
          <w:sz w:val="28"/>
          <w:szCs w:val="28"/>
        </w:rPr>
        <w:t>Капуткина</w:t>
      </w:r>
      <w:proofErr w:type="spellEnd"/>
      <w:r w:rsidRPr="00FB6867">
        <w:rPr>
          <w:rFonts w:ascii="Times New Roman" w:hAnsi="Times New Roman" w:cs="Times New Roman"/>
          <w:sz w:val="28"/>
          <w:szCs w:val="28"/>
        </w:rPr>
        <w:t xml:space="preserve"> Л.М. Термическая обработка стали. - М.: Металлургия, 1983. - 480 с.</w:t>
      </w:r>
    </w:p>
    <w:p w:rsidR="00CA00B8" w:rsidRDefault="00FB6867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68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B68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867">
        <w:rPr>
          <w:rFonts w:ascii="Times New Roman" w:hAnsi="Times New Roman" w:cs="Times New Roman"/>
          <w:sz w:val="28"/>
          <w:szCs w:val="28"/>
        </w:rPr>
        <w:t xml:space="preserve">Лахтин Ю.М. Металловедение и термическая обработка </w:t>
      </w:r>
      <w:proofErr w:type="gramStart"/>
      <w:r w:rsidRPr="00FB6867">
        <w:rPr>
          <w:rFonts w:ascii="Times New Roman" w:hAnsi="Times New Roman" w:cs="Times New Roman"/>
          <w:sz w:val="28"/>
          <w:szCs w:val="28"/>
        </w:rPr>
        <w:t>метал-лов</w:t>
      </w:r>
      <w:proofErr w:type="gramEnd"/>
      <w:r w:rsidRPr="00FB6867">
        <w:rPr>
          <w:rFonts w:ascii="Times New Roman" w:hAnsi="Times New Roman" w:cs="Times New Roman"/>
          <w:sz w:val="28"/>
          <w:szCs w:val="28"/>
        </w:rPr>
        <w:t>. - М.: Металлургия, 1984. - 360 с.</w:t>
      </w:r>
    </w:p>
    <w:p w:rsidR="00FB6867" w:rsidRPr="00FB6867" w:rsidRDefault="00D02334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F7A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B6867" w:rsidRPr="00FB6867">
        <w:rPr>
          <w:rFonts w:ascii="Times New Roman" w:hAnsi="Times New Roman" w:cs="Times New Roman"/>
          <w:sz w:val="28"/>
          <w:szCs w:val="28"/>
        </w:rPr>
        <w:t xml:space="preserve">Марочник сталей и сплавов / Под ред. А.С. Зубченко. - 2-е изд., </w:t>
      </w:r>
      <w:proofErr w:type="spellStart"/>
      <w:r w:rsidR="00FB6867" w:rsidRPr="00FB686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FB6867" w:rsidRPr="00FB6867">
        <w:rPr>
          <w:rFonts w:ascii="Times New Roman" w:hAnsi="Times New Roman" w:cs="Times New Roman"/>
          <w:sz w:val="28"/>
          <w:szCs w:val="28"/>
        </w:rPr>
        <w:t>. и доп. - М.: Машиностроение, 2003. - 782 с.</w:t>
      </w:r>
    </w:p>
    <w:p w:rsidR="00FB6867" w:rsidRDefault="00D02334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FB6867" w:rsidRPr="00FB6867">
        <w:rPr>
          <w:rFonts w:ascii="Times New Roman" w:hAnsi="Times New Roman" w:cs="Times New Roman"/>
          <w:sz w:val="28"/>
          <w:szCs w:val="28"/>
        </w:rPr>
        <w:t>Марочник сталей и сплавов / Под ред. В.Г. Сорокина. - М.: Машиностроение, 1989. - 639 с.</w:t>
      </w:r>
    </w:p>
    <w:p w:rsidR="004A745B" w:rsidRDefault="00D02334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F7AF6">
        <w:rPr>
          <w:rFonts w:ascii="Times New Roman" w:hAnsi="Times New Roman" w:cs="Times New Roman"/>
          <w:sz w:val="28"/>
          <w:szCs w:val="28"/>
        </w:rPr>
        <w:t>. Конспект лекций «</w:t>
      </w:r>
      <w:r w:rsidR="000D1229">
        <w:rPr>
          <w:rFonts w:ascii="Times New Roman" w:hAnsi="Times New Roman" w:cs="Times New Roman"/>
          <w:sz w:val="28"/>
          <w:szCs w:val="28"/>
        </w:rPr>
        <w:t>Методы анализа состава материалов</w:t>
      </w:r>
      <w:r w:rsidR="006F7AF6">
        <w:rPr>
          <w:rFonts w:ascii="Times New Roman" w:hAnsi="Times New Roman" w:cs="Times New Roman"/>
          <w:sz w:val="28"/>
          <w:szCs w:val="28"/>
        </w:rPr>
        <w:t>».</w:t>
      </w:r>
    </w:p>
    <w:sectPr w:rsidR="004A745B" w:rsidSect="000B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E68"/>
    <w:rsid w:val="00011B61"/>
    <w:rsid w:val="000357D6"/>
    <w:rsid w:val="000656D3"/>
    <w:rsid w:val="000B0FE7"/>
    <w:rsid w:val="000D1229"/>
    <w:rsid w:val="00156E68"/>
    <w:rsid w:val="001A42C8"/>
    <w:rsid w:val="002328D9"/>
    <w:rsid w:val="0026095F"/>
    <w:rsid w:val="00273253"/>
    <w:rsid w:val="002D1ED6"/>
    <w:rsid w:val="003C06E9"/>
    <w:rsid w:val="00405D78"/>
    <w:rsid w:val="0041451A"/>
    <w:rsid w:val="004A11EB"/>
    <w:rsid w:val="004A745B"/>
    <w:rsid w:val="004D5CE1"/>
    <w:rsid w:val="00542442"/>
    <w:rsid w:val="00576104"/>
    <w:rsid w:val="005972B8"/>
    <w:rsid w:val="005E10CD"/>
    <w:rsid w:val="0063372B"/>
    <w:rsid w:val="006A4983"/>
    <w:rsid w:val="006F7AF6"/>
    <w:rsid w:val="00834906"/>
    <w:rsid w:val="008367D3"/>
    <w:rsid w:val="00A07157"/>
    <w:rsid w:val="00A35D97"/>
    <w:rsid w:val="00A72D23"/>
    <w:rsid w:val="00AD0B44"/>
    <w:rsid w:val="00B66125"/>
    <w:rsid w:val="00B75770"/>
    <w:rsid w:val="00C23099"/>
    <w:rsid w:val="00CA00B8"/>
    <w:rsid w:val="00CC38AE"/>
    <w:rsid w:val="00D02334"/>
    <w:rsid w:val="00D15675"/>
    <w:rsid w:val="00DB32AD"/>
    <w:rsid w:val="00E31638"/>
    <w:rsid w:val="00ED0056"/>
    <w:rsid w:val="00EE0514"/>
    <w:rsid w:val="00EE39C3"/>
    <w:rsid w:val="00EF4A81"/>
    <w:rsid w:val="00F87C1C"/>
    <w:rsid w:val="00FA3223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C0E4"/>
  <w15:docId w15:val="{AD27125B-3C3E-4F84-9748-26C7A1C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309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E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4F685-9AC2-4459-832C-8E304E12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dcterms:created xsi:type="dcterms:W3CDTF">2019-01-09T09:18:00Z</dcterms:created>
  <dcterms:modified xsi:type="dcterms:W3CDTF">2022-11-17T06:52:00Z</dcterms:modified>
</cp:coreProperties>
</file>